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3E" w:rsidRPr="00C43474" w:rsidRDefault="00374A3E" w:rsidP="00374A3E">
      <w:pPr>
        <w:pStyle w:val="a3"/>
        <w:shd w:val="clear" w:color="auto" w:fill="FFFFFF"/>
        <w:spacing w:before="0" w:beforeAutospacing="0" w:after="0" w:afterAutospacing="0" w:line="294" w:lineRule="atLeast"/>
        <w:jc w:val="center"/>
        <w:rPr>
          <w:rFonts w:ascii="Arial" w:hAnsi="Arial" w:cs="Arial"/>
          <w:color w:val="000000"/>
          <w:sz w:val="28"/>
          <w:szCs w:val="28"/>
        </w:rPr>
      </w:pPr>
      <w:bookmarkStart w:id="0" w:name="_GoBack"/>
      <w:r w:rsidRPr="00C43474">
        <w:rPr>
          <w:rFonts w:ascii="Arial" w:hAnsi="Arial" w:cs="Arial"/>
          <w:b/>
          <w:bCs/>
          <w:color w:val="000000"/>
          <w:sz w:val="28"/>
          <w:szCs w:val="28"/>
        </w:rPr>
        <w:t>Правила</w:t>
      </w:r>
      <w:r w:rsidRPr="00C43474">
        <w:rPr>
          <w:rFonts w:ascii="Arial" w:hAnsi="Arial" w:cs="Arial"/>
          <w:b/>
          <w:bCs/>
          <w:color w:val="000000"/>
          <w:sz w:val="28"/>
          <w:szCs w:val="28"/>
        </w:rPr>
        <w:br/>
        <w:t>поведения и меры безопасности на водоемах в осенне-зимний период</w:t>
      </w:r>
    </w:p>
    <w:bookmarkEnd w:id="0"/>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 зимнее время лед прирастает в сутки:</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При t - (-5ºС)-0,6см;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t - (-25°C)-2, 9 см;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t - (-40°C)-4, 6 см.</w:t>
      </w:r>
    </w:p>
    <w:p w:rsidR="00374A3E" w:rsidRPr="00C43474" w:rsidRDefault="00374A3E" w:rsidP="00374A3E">
      <w:pPr>
        <w:pStyle w:val="a3"/>
        <w:shd w:val="clear" w:color="auto" w:fill="FFFFFF"/>
        <w:spacing w:before="0" w:beforeAutospacing="0" w:after="0" w:afterAutospacing="0" w:line="294" w:lineRule="atLeast"/>
        <w:jc w:val="center"/>
        <w:rPr>
          <w:rFonts w:ascii="Arial" w:hAnsi="Arial" w:cs="Arial"/>
          <w:b/>
          <w:color w:val="000000"/>
          <w:sz w:val="21"/>
          <w:szCs w:val="21"/>
        </w:rPr>
      </w:pPr>
      <w:r w:rsidRPr="00C43474">
        <w:rPr>
          <w:rFonts w:ascii="Arial" w:hAnsi="Arial" w:cs="Arial"/>
          <w:b/>
          <w:color w:val="000000"/>
        </w:rPr>
        <w:t>ПРАВИЛА ПОВЕДЕНИЯ:</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 Необходимо помнить, что выходить на осенний лед можно только в крайнем случае с максимальной осторожностью.</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5. Безопаснее всего переходить водоем по прозрачному с зеленоватым или синеватым оттенком льду при его толщине не менее 7 см.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7. Если вы видите чистое, ровное, не занесенное снегом место, значит здесь полынья или промоина, покрытая тонким свежим льдом.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8. Если на ровном снеговом покрове темное пятно, значит под снегом - неокрепший лед.</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11. Необходимо соблюдать особую осторожность на льду в период оттепелей, когда даже зимний лед теряет свою прочность.</w:t>
      </w:r>
    </w:p>
    <w:p w:rsidR="00374A3E" w:rsidRPr="00C43474" w:rsidRDefault="00374A3E" w:rsidP="00374A3E">
      <w:pPr>
        <w:pStyle w:val="a3"/>
        <w:shd w:val="clear" w:color="auto" w:fill="FFFFFF"/>
        <w:spacing w:before="0" w:beforeAutospacing="0" w:after="0" w:afterAutospacing="0" w:line="294" w:lineRule="atLeast"/>
        <w:jc w:val="center"/>
        <w:rPr>
          <w:rFonts w:ascii="Arial" w:hAnsi="Arial" w:cs="Arial"/>
          <w:b/>
          <w:color w:val="000000"/>
          <w:sz w:val="21"/>
          <w:szCs w:val="21"/>
        </w:rPr>
      </w:pPr>
      <w:r w:rsidRPr="00C43474">
        <w:rPr>
          <w:rFonts w:ascii="Arial" w:hAnsi="Arial" w:cs="Arial"/>
          <w:b/>
          <w:color w:val="000000"/>
        </w:rPr>
        <w:t>ПОМНИТЕ!</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Человек может погибнуть в результате переохлаждения через 15-20 минут после попадания в воду.</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rPr>
        <w:t>В случае треска льда, пригибания, появления воды на поверхности льда, немедленно вернитесь на берег.</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Не ходите по льду толпой или с тяжелым грузом. Лучше всего без необходимости не выходить на лед!!!</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374A3E" w:rsidRPr="00C43474" w:rsidRDefault="00374A3E" w:rsidP="00374A3E">
      <w:pPr>
        <w:pStyle w:val="a3"/>
        <w:shd w:val="clear" w:color="auto" w:fill="FFFFFF"/>
        <w:spacing w:before="0" w:beforeAutospacing="0" w:after="0" w:afterAutospacing="0" w:line="294" w:lineRule="atLeast"/>
        <w:rPr>
          <w:rFonts w:ascii="Arial" w:hAnsi="Arial" w:cs="Arial"/>
          <w:b/>
          <w:color w:val="000000"/>
          <w:sz w:val="21"/>
          <w:szCs w:val="21"/>
        </w:rPr>
      </w:pPr>
      <w:r w:rsidRPr="00C43474">
        <w:rPr>
          <w:rFonts w:ascii="Arial" w:hAnsi="Arial" w:cs="Arial"/>
          <w:b/>
          <w:color w:val="000000"/>
          <w:u w:val="single"/>
        </w:rPr>
        <w:t>В случае, когда по близости нет теплого помещения необходимо:</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раздеться и хорошо выжать одежду так, как переход в мокрой одежде более опасен;</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развести костер (если есть возможность) или согреться движением;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rPr>
        <w:t>растереться руками, сухой тканью, но не снегом.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u w:val="single"/>
        </w:rPr>
        <w:t>Правила катания на лыжах и коньках по зимним водоемам:</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Pr>
          <w:rFonts w:ascii="Arial" w:hAnsi="Arial" w:cs="Arial"/>
          <w:color w:val="000000"/>
        </w:rPr>
        <w:t>отправиться</w:t>
      </w:r>
      <w:proofErr w:type="gramEnd"/>
      <w:r>
        <w:rPr>
          <w:rFonts w:ascii="Arial" w:hAnsi="Arial" w:cs="Arial"/>
          <w:color w:val="000000"/>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Во-первых, найти такой участок, где водоем имеет наименьшую глубину, слабое течение и нет поблизости выхода грунтовых вод.</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Во-вторых, площадка, выбранная для сооружения катка, должна иметь ровную, гладкую поверхность.</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В-третьих, открывать каток лучше всего при толщине льда не менее 25 см, заранее определив ее с помощью </w:t>
      </w:r>
      <w:proofErr w:type="spellStart"/>
      <w:r>
        <w:rPr>
          <w:rFonts w:ascii="Arial" w:hAnsi="Arial" w:cs="Arial"/>
          <w:color w:val="000000"/>
        </w:rPr>
        <w:t>ледомера</w:t>
      </w:r>
      <w:proofErr w:type="spellEnd"/>
      <w:r>
        <w:rPr>
          <w:rFonts w:ascii="Arial" w:hAnsi="Arial" w:cs="Arial"/>
          <w:color w:val="000000"/>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374A3E" w:rsidRPr="00C43474" w:rsidRDefault="00374A3E" w:rsidP="00374A3E">
      <w:pPr>
        <w:pStyle w:val="a3"/>
        <w:shd w:val="clear" w:color="auto" w:fill="FFFFFF"/>
        <w:spacing w:before="0" w:beforeAutospacing="0" w:after="0" w:afterAutospacing="0" w:line="294" w:lineRule="atLeast"/>
        <w:rPr>
          <w:rFonts w:ascii="Arial" w:hAnsi="Arial" w:cs="Arial"/>
          <w:b/>
          <w:color w:val="000000"/>
          <w:sz w:val="21"/>
          <w:szCs w:val="21"/>
        </w:rPr>
      </w:pPr>
      <w:r w:rsidRPr="00C43474">
        <w:rPr>
          <w:rFonts w:ascii="Arial" w:hAnsi="Arial" w:cs="Arial"/>
          <w:b/>
          <w:color w:val="000000"/>
          <w:u w:val="single"/>
        </w:rPr>
        <w:t>Подледная рыбалка:</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Правила   поведения  во время  зимней  ловли выработаны в результате многолетнего опыта рыболовов, которых год от года становится все больше.</w:t>
      </w:r>
    </w:p>
    <w:p w:rsidR="00374A3E" w:rsidRDefault="00374A3E" w:rsidP="00374A3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rPr>
        <w:t xml:space="preserve">не следует находить уже готовую лунку и подрубать ее </w:t>
      </w:r>
      <w:proofErr w:type="spellStart"/>
      <w:proofErr w:type="gramStart"/>
      <w:r>
        <w:rPr>
          <w:rFonts w:ascii="Arial" w:hAnsi="Arial" w:cs="Arial"/>
          <w:color w:val="000000"/>
        </w:rPr>
        <w:t>пошире</w:t>
      </w:r>
      <w:proofErr w:type="spellEnd"/>
      <w:proofErr w:type="gramEnd"/>
      <w:r>
        <w:rPr>
          <w:rFonts w:ascii="Arial" w:hAnsi="Arial" w:cs="Arial"/>
          <w:color w:val="000000"/>
        </w:rPr>
        <w:t>. Это может привести к тому, что лед провалится, причем на довольно большом участке;</w:t>
      </w:r>
    </w:p>
    <w:p w:rsidR="00374A3E" w:rsidRDefault="00374A3E" w:rsidP="00374A3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rPr>
        <w:t>пробивать лунки необходимо подальше друг от друга;</w:t>
      </w:r>
    </w:p>
    <w:p w:rsidR="00374A3E" w:rsidRDefault="00374A3E" w:rsidP="00374A3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rPr>
        <w:lastRenderedPageBreak/>
        <w:t>нельзя пробивать много лунок на ограниченной площади и собираться большими группами;</w:t>
      </w:r>
    </w:p>
    <w:p w:rsidR="00374A3E" w:rsidRDefault="00374A3E" w:rsidP="00374A3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rPr>
        <w:t>ни по первому, ни по последнему льду ловить рыбу в одиночку нельзя;</w:t>
      </w:r>
    </w:p>
    <w:p w:rsidR="00374A3E" w:rsidRDefault="00374A3E" w:rsidP="00374A3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374A3E" w:rsidRPr="00C43474" w:rsidRDefault="00374A3E" w:rsidP="00374A3E">
      <w:pPr>
        <w:pStyle w:val="a3"/>
        <w:shd w:val="clear" w:color="auto" w:fill="FFFFFF"/>
        <w:spacing w:before="0" w:beforeAutospacing="0" w:after="0" w:afterAutospacing="0" w:line="294" w:lineRule="atLeast"/>
        <w:rPr>
          <w:rFonts w:ascii="Arial" w:hAnsi="Arial" w:cs="Arial"/>
          <w:b/>
          <w:color w:val="000000"/>
          <w:sz w:val="21"/>
          <w:szCs w:val="21"/>
        </w:rPr>
      </w:pPr>
      <w:r w:rsidRPr="00C43474">
        <w:rPr>
          <w:rFonts w:ascii="Arial" w:hAnsi="Arial" w:cs="Arial"/>
          <w:b/>
          <w:color w:val="000000"/>
          <w:u w:val="single"/>
        </w:rPr>
        <w:t>Зимние спасательные средства:</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1. Доска. Каждый из вас легко может ее сделать. </w:t>
      </w:r>
      <w:proofErr w:type="gramStart"/>
      <w:r>
        <w:rPr>
          <w:rFonts w:ascii="Arial" w:hAnsi="Arial" w:cs="Arial"/>
          <w:color w:val="000000"/>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Pr>
          <w:rFonts w:ascii="Arial" w:hAnsi="Arial" w:cs="Arial"/>
          <w:color w:val="000000"/>
        </w:rPr>
        <w:t>к</w:t>
      </w:r>
      <w:proofErr w:type="gramEnd"/>
      <w:r>
        <w:rPr>
          <w:rFonts w:ascii="Arial" w:hAnsi="Arial" w:cs="Arial"/>
          <w:color w:val="000000"/>
        </w:rPr>
        <w:t xml:space="preserve"> тонущему. Когда он наденет ее через голову под руки, подтянуть его к берегу.</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u w:val="single"/>
        </w:rPr>
        <w:t>Как может выручить находчивость?</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000000"/>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374A3E" w:rsidRPr="00C43474" w:rsidRDefault="00374A3E" w:rsidP="00374A3E">
      <w:pPr>
        <w:pStyle w:val="a3"/>
        <w:shd w:val="clear" w:color="auto" w:fill="FFFFFF"/>
        <w:spacing w:before="0" w:beforeAutospacing="0" w:after="0" w:afterAutospacing="0" w:line="294" w:lineRule="atLeast"/>
        <w:rPr>
          <w:rFonts w:ascii="Arial" w:hAnsi="Arial" w:cs="Arial"/>
          <w:b/>
          <w:color w:val="000000"/>
          <w:sz w:val="21"/>
          <w:szCs w:val="21"/>
        </w:rPr>
      </w:pPr>
      <w:proofErr w:type="spellStart"/>
      <w:r w:rsidRPr="00C43474">
        <w:rPr>
          <w:rFonts w:ascii="Arial" w:hAnsi="Arial" w:cs="Arial"/>
          <w:b/>
          <w:color w:val="000000"/>
        </w:rPr>
        <w:t>Самоспасение</w:t>
      </w:r>
      <w:proofErr w:type="spellEnd"/>
      <w:r w:rsidRPr="00C43474">
        <w:rPr>
          <w:rFonts w:ascii="Arial" w:hAnsi="Arial" w:cs="Arial"/>
          <w:b/>
          <w:color w:val="000000"/>
        </w:rPr>
        <w:t xml:space="preserve"> </w:t>
      </w:r>
      <w:proofErr w:type="gramStart"/>
      <w:r w:rsidRPr="00C43474">
        <w:rPr>
          <w:rFonts w:ascii="Arial" w:hAnsi="Arial" w:cs="Arial"/>
          <w:b/>
          <w:color w:val="000000"/>
        </w:rPr>
        <w:t>провалившегося</w:t>
      </w:r>
      <w:proofErr w:type="gramEnd"/>
      <w:r w:rsidRPr="00C43474">
        <w:rPr>
          <w:rFonts w:ascii="Arial" w:hAnsi="Arial" w:cs="Arial"/>
          <w:b/>
          <w:color w:val="000000"/>
        </w:rPr>
        <w:t xml:space="preserve"> под лед:</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u w:val="single"/>
        </w:rPr>
        <w:t>Как надо правильно себя вести, провалившись под лед?</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Во-первых, надо помнить, что выход можно найти даже из такого опасного положения, только не нужно терять самообладания и поддаваться панике.</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Во-вторых, не следует беспорядочно барахтаться и наваливаться всей тяжестью тела на тонкую кромку льда.</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В-третьих, надо постараться освободиться от обуви, сбросив ее. Затем следует опереться локтями о лед и перевести тело в горизонтальное положение, причем </w:t>
      </w:r>
      <w:r>
        <w:rPr>
          <w:rFonts w:ascii="Arial" w:hAnsi="Arial" w:cs="Arial"/>
          <w:color w:val="000000"/>
        </w:rPr>
        <w:lastRenderedPageBreak/>
        <w:t>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При нахождении в воде нужно уметь противостоять опасным факторам, характерным для  водоемов</w:t>
      </w:r>
      <w:proofErr w:type="gramStart"/>
      <w:r>
        <w:rPr>
          <w:rFonts w:ascii="Arial" w:hAnsi="Arial" w:cs="Arial"/>
          <w:color w:val="000000"/>
        </w:rPr>
        <w:t xml:space="preserve"> .</w:t>
      </w:r>
      <w:proofErr w:type="gramEnd"/>
      <w:r>
        <w:rPr>
          <w:rFonts w:ascii="Arial" w:hAnsi="Arial" w:cs="Arial"/>
          <w:color w:val="000000"/>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Pr>
          <w:rFonts w:ascii="Arial" w:hAnsi="Arial" w:cs="Arial"/>
          <w:color w:val="000000"/>
        </w:rPr>
        <w:t xml:space="preserve"> ,</w:t>
      </w:r>
      <w:proofErr w:type="gramEnd"/>
      <w:r>
        <w:rPr>
          <w:rFonts w:ascii="Arial" w:hAnsi="Arial" w:cs="Arial"/>
          <w:color w:val="000000"/>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374A3E" w:rsidRDefault="00374A3E" w:rsidP="00374A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если уж стряслась с кем беда на льду, не оставайтесь безмолвными свидетелями, зовите на помощь людей и посильно помогайте сами!</w:t>
      </w:r>
    </w:p>
    <w:p w:rsidR="0076588C" w:rsidRDefault="0076588C"/>
    <w:sectPr w:rsidR="0076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6E68"/>
    <w:multiLevelType w:val="multilevel"/>
    <w:tmpl w:val="916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B6539"/>
    <w:multiLevelType w:val="multilevel"/>
    <w:tmpl w:val="2D6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3B"/>
    <w:rsid w:val="00254665"/>
    <w:rsid w:val="00374A3E"/>
    <w:rsid w:val="0076588C"/>
    <w:rsid w:val="009C4C3B"/>
    <w:rsid w:val="00C4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1489</Words>
  <Characters>8489</Characters>
  <Application>Microsoft Office Word</Application>
  <DocSecurity>0</DocSecurity>
  <Lines>70</Lines>
  <Paragraphs>19</Paragraphs>
  <ScaleCrop>false</ScaleCrop>
  <Company>Microsoft</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GIMS_uuser</dc:creator>
  <cp:keywords/>
  <dc:description/>
  <cp:lastModifiedBy>GIMS_uuser</cp:lastModifiedBy>
  <cp:revision>5</cp:revision>
  <dcterms:created xsi:type="dcterms:W3CDTF">2019-11-07T10:06:00Z</dcterms:created>
  <dcterms:modified xsi:type="dcterms:W3CDTF">2019-11-07T10:52:00Z</dcterms:modified>
</cp:coreProperties>
</file>