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52" w:rsidRPr="00006B52" w:rsidRDefault="00C20DCB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B5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Аскаровский сельсовет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Абзелиловский район РБ</w:t>
      </w:r>
    </w:p>
    <w:p w:rsidR="00006B52" w:rsidRPr="00006B52" w:rsidRDefault="00006B52" w:rsidP="00006B5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06B52">
        <w:rPr>
          <w:rFonts w:ascii="Times New Roman" w:hAnsi="Times New Roman" w:cs="Times New Roman"/>
          <w:sz w:val="28"/>
          <w:szCs w:val="28"/>
        </w:rPr>
        <w:t>от _________ № ____________</w:t>
      </w:r>
    </w:p>
    <w:p w:rsid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B52" w:rsidRPr="00824CE4" w:rsidRDefault="00006B52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0632A9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24CE4" w:rsidRPr="00824CE4">
        <w:rPr>
          <w:rFonts w:ascii="Times New Roman" w:hAnsi="Times New Roman" w:cs="Times New Roman"/>
          <w:sz w:val="28"/>
          <w:szCs w:val="28"/>
        </w:rPr>
        <w:t>ПРОГРАММА</w:t>
      </w:r>
    </w:p>
    <w:p w:rsidR="00824CE4" w:rsidRPr="00824CE4" w:rsidRDefault="00824CE4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824CE4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0632A9" w:rsidRPr="000632A9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7876F3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0632A9">
        <w:rPr>
          <w:rFonts w:ascii="Times New Roman" w:hAnsi="Times New Roman" w:cs="Times New Roman"/>
          <w:sz w:val="28"/>
          <w:szCs w:val="28"/>
        </w:rPr>
        <w:t xml:space="preserve">НА 2018 – 2022 </w:t>
      </w:r>
      <w:r w:rsidR="007876F3" w:rsidRPr="00824CE4">
        <w:rPr>
          <w:rFonts w:ascii="Times New Roman" w:hAnsi="Times New Roman" w:cs="Times New Roman"/>
          <w:sz w:val="28"/>
          <w:szCs w:val="28"/>
        </w:rPr>
        <w:t>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B52" w:rsidRDefault="00006B52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Аскарово, 2017 год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32A9" w:rsidRPr="000632A9" w:rsidRDefault="000632A9" w:rsidP="00063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2A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Pr="000632A9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0632A9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0632A9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скаровский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32A9">
              <w:rPr>
                <w:rFonts w:ascii="Times New Roman" w:hAnsi="Times New Roman" w:cs="Times New Roman"/>
                <w:sz w:val="24"/>
                <w:szCs w:val="24"/>
              </w:rPr>
              <w:t xml:space="preserve">ашкортостан на 2018 – 2022 годы»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(далее </w:t>
            </w:r>
            <w:r w:rsidR="00824CE4"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Аскаровский сельсовет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 </w:t>
            </w:r>
            <w:r w:rsidR="00FD7D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4CE4" w:rsidRPr="00BA7C9A" w:rsidRDefault="000632A9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 Аскаровский сельсовет муниципального района Абзелиловский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сельского поселения Аскаровский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FD7D60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Аскаровский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2A9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 w:rsidR="00824CE4" w:rsidRPr="00063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ед./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</w:t>
            </w:r>
            <w:r w:rsidRPr="007506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 от общего количества</w:t>
            </w:r>
            <w:r w:rsidR="00006B5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– 0</w:t>
            </w:r>
            <w:r w:rsidRPr="007506D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="007506D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24CE4" w:rsidRPr="00BA7C9A" w:rsidRDefault="00824CE4" w:rsidP="007506D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7506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Аскаровский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0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7506D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7C9A" w:rsidRDefault="00824CE4" w:rsidP="000632A9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клумб; ремонт ограждений;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0658D" w:rsidRPr="007506D7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="007506D7" w:rsidRPr="007506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7506D7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2019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 2021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:  ____ тыс.</w:t>
            </w:r>
            <w:r w:rsidR="000632A9" w:rsidRPr="0075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рублей в том числе: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7506D7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D7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0632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0,5 </w:t>
            </w:r>
            <w:r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0632A9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Аскаровский сельсовет муниципального района Абзелиловский район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 на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15,4 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%;</w:t>
            </w:r>
          </w:p>
          <w:p w:rsidR="00824CE4" w:rsidRPr="00D6123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E50BF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6123E"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4,5 </w:t>
            </w: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D6123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23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Аскаровский сельсовет муниципального района Абзелиловский район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  <w:r w:rsidRPr="00D6123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D6123E" w:rsidRPr="00D612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50BF" w:rsidRPr="00D6123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0632A9">
        <w:rPr>
          <w:b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b/>
          <w:sz w:val="28"/>
          <w:szCs w:val="28"/>
        </w:rPr>
        <w:t>Республики</w:t>
      </w:r>
      <w:r w:rsidR="000632A9">
        <w:rPr>
          <w:b/>
          <w:sz w:val="28"/>
          <w:szCs w:val="28"/>
        </w:rPr>
        <w:t xml:space="preserve">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0632A9" w:rsidRPr="000632A9">
        <w:rPr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sz w:val="28"/>
          <w:szCs w:val="28"/>
        </w:rPr>
        <w:t>Республики</w:t>
      </w:r>
      <w:r w:rsidR="000632A9" w:rsidRPr="000632A9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</w:t>
      </w:r>
      <w:r>
        <w:rPr>
          <w:sz w:val="28"/>
          <w:szCs w:val="28"/>
        </w:rPr>
        <w:lastRenderedPageBreak/>
        <w:t xml:space="preserve">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0632A9" w:rsidRPr="00D6123E">
        <w:rPr>
          <w:sz w:val="28"/>
          <w:szCs w:val="28"/>
        </w:rPr>
        <w:t>5</w:t>
      </w:r>
      <w:r w:rsidR="00063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работ по благоустройству дворовых территорий</w:t>
      </w:r>
      <w:r w:rsidR="00361D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организуются</w:t>
      </w:r>
      <w:r w:rsidR="00361D4B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</w:t>
      </w:r>
      <w:r w:rsidR="00361D4B">
        <w:rPr>
          <w:sz w:val="28"/>
          <w:szCs w:val="28"/>
        </w:rPr>
        <w:t>ям</w:t>
      </w:r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361D4B" w:rsidRPr="000632A9">
        <w:rPr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  <w:r w:rsidR="00017AA6">
        <w:rPr>
          <w:sz w:val="28"/>
          <w:szCs w:val="28"/>
        </w:rPr>
        <w:t>комфортной</w:t>
      </w:r>
      <w:r>
        <w:rPr>
          <w:sz w:val="28"/>
          <w:szCs w:val="28"/>
        </w:rPr>
        <w:t xml:space="preserve">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361D4B" w:rsidRPr="000632A9">
        <w:rPr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 являются: </w:t>
      </w:r>
    </w:p>
    <w:p w:rsidR="00361D4B" w:rsidRDefault="00361D4B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361D4B" w:rsidRDefault="00361D4B" w:rsidP="00361D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изнашивание существующих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количество детских и спортивных площадок, зон отдыха</w:t>
      </w:r>
      <w:r w:rsidR="00361D4B">
        <w:rPr>
          <w:sz w:val="28"/>
          <w:szCs w:val="28"/>
        </w:rPr>
        <w:t>;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361D4B" w:rsidRPr="000632A9">
        <w:rPr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 xml:space="preserve">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361D4B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361D4B" w:rsidRPr="000632A9">
        <w:rPr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="00361D4B">
        <w:rPr>
          <w:sz w:val="28"/>
          <w:szCs w:val="28"/>
        </w:rPr>
        <w:t xml:space="preserve">не оборудован ни один двор. </w:t>
      </w:r>
      <w:r>
        <w:rPr>
          <w:sz w:val="28"/>
          <w:szCs w:val="28"/>
        </w:rPr>
        <w:t xml:space="preserve">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361D4B" w:rsidRPr="000632A9">
        <w:rPr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361D4B">
        <w:rPr>
          <w:sz w:val="28"/>
          <w:szCs w:val="28"/>
        </w:rPr>
        <w:t xml:space="preserve"> </w:t>
      </w:r>
      <w:r w:rsidR="004C53E6">
        <w:rPr>
          <w:sz w:val="28"/>
          <w:szCs w:val="28"/>
        </w:rPr>
        <w:t>Республики</w:t>
      </w:r>
      <w:r w:rsidR="00361D4B">
        <w:rPr>
          <w:sz w:val="28"/>
          <w:szCs w:val="28"/>
        </w:rPr>
        <w:t xml:space="preserve"> Башкортостан </w:t>
      </w:r>
      <w:r>
        <w:rPr>
          <w:sz w:val="28"/>
          <w:szCs w:val="28"/>
        </w:rPr>
        <w:t>в игровых и спортивных модулях</w:t>
      </w:r>
      <w:r w:rsidR="00361D4B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</w:t>
      </w:r>
      <w:r>
        <w:rPr>
          <w:sz w:val="28"/>
          <w:szCs w:val="28"/>
        </w:rPr>
        <w:lastRenderedPageBreak/>
        <w:t xml:space="preserve">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 xml:space="preserve">тыс. рублей, бюджета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F53E5F">
        <w:rPr>
          <w:rFonts w:ascii="Times New Roman" w:hAnsi="Times New Roman"/>
          <w:sz w:val="28"/>
          <w:szCs w:val="28"/>
        </w:rPr>
        <w:t xml:space="preserve">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</w:t>
      </w:r>
      <w:r w:rsidR="004C53E6">
        <w:rPr>
          <w:rFonts w:ascii="Times New Roman" w:hAnsi="Times New Roman"/>
          <w:sz w:val="28"/>
          <w:szCs w:val="28"/>
        </w:rPr>
        <w:t>Республики</w:t>
      </w:r>
      <w:r w:rsidRPr="00AC13EA">
        <w:rPr>
          <w:rFonts w:ascii="Times New Roman" w:hAnsi="Times New Roman"/>
          <w:sz w:val="28"/>
          <w:szCs w:val="28"/>
        </w:rPr>
        <w:t xml:space="preserve">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361D4B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21BDC"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361D4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361D4B">
        <w:rPr>
          <w:rFonts w:ascii="Times New Roman" w:hAnsi="Times New Roman" w:cs="Times New Roman"/>
          <w:sz w:val="28"/>
          <w:szCs w:val="28"/>
        </w:rPr>
        <w:t>«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361D4B" w:rsidRPr="00361D4B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C35C79"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 xml:space="preserve">№ </w:t>
      </w:r>
      <w:r w:rsidR="00C35C79">
        <w:rPr>
          <w:rFonts w:ascii="Times New Roman" w:hAnsi="Times New Roman" w:cs="Times New Roman"/>
          <w:sz w:val="28"/>
          <w:szCs w:val="28"/>
        </w:rPr>
        <w:t>7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а также дизайн-проекта благоустройства территории общего пользования</w:t>
      </w:r>
      <w:r w:rsidR="004C53E6">
        <w:rPr>
          <w:rFonts w:ascii="Times New Roman" w:hAnsi="Times New Roman" w:cs="Times New Roman"/>
          <w:sz w:val="28"/>
          <w:szCs w:val="28"/>
        </w:rPr>
        <w:t xml:space="preserve">, </w:t>
      </w:r>
      <w:r w:rsidR="004C53E6" w:rsidRPr="00221BDC">
        <w:rPr>
          <w:rFonts w:ascii="Times New Roman" w:hAnsi="Times New Roman" w:cs="Times New Roman"/>
          <w:sz w:val="28"/>
          <w:szCs w:val="28"/>
        </w:rPr>
        <w:t>расположенн</w:t>
      </w:r>
      <w:r w:rsidR="004C53E6">
        <w:rPr>
          <w:rFonts w:ascii="Times New Roman" w:hAnsi="Times New Roman" w:cs="Times New Roman"/>
          <w:sz w:val="28"/>
          <w:szCs w:val="28"/>
        </w:rPr>
        <w:t>ых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3E6">
        <w:rPr>
          <w:rFonts w:ascii="Times New Roman" w:hAnsi="Times New Roman" w:cs="Times New Roman"/>
          <w:sz w:val="28"/>
          <w:szCs w:val="28"/>
        </w:rPr>
        <w:t>сельского поселения Аскаровский сельсовет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, </w:t>
      </w: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 Башкортостан на 2018 – 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4C53E6">
        <w:rPr>
          <w:rFonts w:ascii="Times New Roman" w:hAnsi="Times New Roman" w:cs="Times New Roman"/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="004C53E6" w:rsidRPr="00221BDC">
        <w:rPr>
          <w:rFonts w:ascii="Times New Roman" w:hAnsi="Times New Roman" w:cs="Times New Roman"/>
          <w:sz w:val="28"/>
          <w:szCs w:val="28"/>
        </w:rPr>
        <w:t xml:space="preserve">№ </w:t>
      </w:r>
      <w:r w:rsidR="004C53E6">
        <w:rPr>
          <w:rFonts w:ascii="Times New Roman" w:hAnsi="Times New Roman" w:cs="Times New Roman"/>
          <w:sz w:val="28"/>
          <w:szCs w:val="28"/>
        </w:rPr>
        <w:t xml:space="preserve">384 </w:t>
      </w:r>
      <w:r w:rsidRPr="00221BDC">
        <w:rPr>
          <w:rFonts w:ascii="Times New Roman" w:hAnsi="Times New Roman" w:cs="Times New Roman"/>
          <w:sz w:val="28"/>
          <w:szCs w:val="28"/>
        </w:rPr>
        <w:t>от</w:t>
      </w:r>
      <w:r w:rsidR="004C53E6">
        <w:rPr>
          <w:rFonts w:ascii="Times New Roman" w:hAnsi="Times New Roman" w:cs="Times New Roman"/>
          <w:sz w:val="28"/>
          <w:szCs w:val="28"/>
        </w:rPr>
        <w:t xml:space="preserve"> 29 сентября </w:t>
      </w:r>
      <w:r w:rsidRPr="00221BDC">
        <w:rPr>
          <w:rFonts w:ascii="Times New Roman" w:hAnsi="Times New Roman" w:cs="Times New Roman"/>
          <w:sz w:val="28"/>
          <w:szCs w:val="28"/>
        </w:rPr>
        <w:t>2017</w:t>
      </w:r>
      <w:r w:rsidR="004C53E6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г.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C53E6" w:rsidRPr="004C53E6">
        <w:rPr>
          <w:rFonts w:ascii="Times New Roman" w:hAnsi="Times New Roman" w:cs="Times New Roman"/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4C53E6">
        <w:rPr>
          <w:rFonts w:ascii="Times New Roman" w:hAnsi="Times New Roman" w:cs="Times New Roman"/>
          <w:sz w:val="28"/>
          <w:szCs w:val="28"/>
        </w:rPr>
        <w:t>,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4C53E6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4C53E6" w:rsidRPr="004C53E6">
        <w:rPr>
          <w:rFonts w:ascii="Times New Roman" w:hAnsi="Times New Roman" w:cs="Times New Roman"/>
          <w:sz w:val="28"/>
          <w:szCs w:val="28"/>
        </w:rPr>
        <w:t>сельского поселения Аскаровский сельсовет муниципального района Абзелиловский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4C53E6" w:rsidRPr="004C53E6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муниципального района Абзелиловский район </w:t>
      </w:r>
      <w:r w:rsidR="004C53E6">
        <w:rPr>
          <w:rFonts w:ascii="Times New Roman" w:hAnsi="Times New Roman" w:cs="Times New Roman"/>
          <w:sz w:val="28"/>
          <w:szCs w:val="28"/>
        </w:rPr>
        <w:t>Республики</w:t>
      </w:r>
      <w:r w:rsidRPr="00E3322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</w:t>
      </w:r>
      <w:r w:rsidR="003423E2">
        <w:rPr>
          <w:rFonts w:ascii="Times New Roman" w:hAnsi="Times New Roman" w:cs="Times New Roman"/>
          <w:sz w:val="28"/>
          <w:szCs w:val="28"/>
        </w:rPr>
        <w:lastRenderedPageBreak/>
        <w:t>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1129E1" w:rsidRDefault="001129E1">
      <w:pPr>
        <w:rPr>
          <w:lang w:eastAsia="ar-SA"/>
        </w:rPr>
      </w:pPr>
      <w:r>
        <w:rPr>
          <w:lang w:eastAsia="ar-SA"/>
        </w:rPr>
        <w:br w:type="page"/>
      </w: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1129E1">
        <w:rPr>
          <w:rFonts w:ascii="Times New Roman" w:hAnsi="Times New Roman" w:cs="Times New Roman"/>
          <w:sz w:val="28"/>
          <w:szCs w:val="28"/>
        </w:rPr>
        <w:t>»</w:t>
      </w:r>
      <w:r w:rsidRPr="003A0AD5">
        <w:rPr>
          <w:rFonts w:ascii="Times New Roman" w:hAnsi="Times New Roman" w:cs="Times New Roman"/>
          <w:sz w:val="28"/>
          <w:szCs w:val="28"/>
        </w:rPr>
        <w:t xml:space="preserve">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17AA6">
        <w:rPr>
          <w:rFonts w:ascii="Times New Roman" w:hAnsi="Times New Roman" w:cs="Times New Roman"/>
          <w:sz w:val="28"/>
          <w:szCs w:val="28"/>
        </w:rPr>
        <w:t>комфортной</w:t>
      </w:r>
      <w:r w:rsidR="001129E1" w:rsidRPr="001129E1">
        <w:rPr>
          <w:rFonts w:ascii="Times New Roman" w:hAnsi="Times New Roman" w:cs="Times New Roman"/>
          <w:sz w:val="28"/>
          <w:szCs w:val="28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1129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29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1129E1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1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1129E1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1129E1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headerReference w:type="default" r:id="rId8"/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МБ - бюджет муниципального района </w:t>
      </w:r>
      <w:r w:rsidR="003F6B2C" w:rsidRPr="003F6B2C">
        <w:rPr>
          <w:rFonts w:ascii="Times New Roman" w:hAnsi="Times New Roman" w:cs="Times New Roman"/>
          <w:sz w:val="24"/>
          <w:szCs w:val="24"/>
          <w:highlight w:val="yellow"/>
        </w:rPr>
        <w:t xml:space="preserve">Абзелиловский </w:t>
      </w:r>
      <w:r w:rsidRPr="003F6B2C">
        <w:rPr>
          <w:rFonts w:ascii="Times New Roman" w:hAnsi="Times New Roman" w:cs="Times New Roman"/>
          <w:sz w:val="24"/>
          <w:szCs w:val="24"/>
          <w:highlight w:val="yellow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 w:rsidR="004C53E6">
        <w:rPr>
          <w:rFonts w:ascii="Times New Roman" w:hAnsi="Times New Roman" w:cs="Times New Roman"/>
          <w:sz w:val="24"/>
          <w:szCs w:val="24"/>
        </w:rPr>
        <w:t>Республики</w:t>
      </w:r>
      <w:r w:rsidRPr="003A0AD5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C53E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3F6B2C" w:rsidRDefault="003F6B2C">
      <w:pPr>
        <w:rPr>
          <w:lang w:eastAsia="ar-SA"/>
        </w:rPr>
      </w:pPr>
      <w:r>
        <w:rPr>
          <w:lang w:eastAsia="ar-SA"/>
        </w:rPr>
        <w:br w:type="page"/>
      </w: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b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b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69CB">
        <w:rPr>
          <w:rFonts w:ascii="Times New Roman" w:hAnsi="Times New Roman" w:cs="Times New Roman"/>
          <w:b/>
          <w:sz w:val="24"/>
          <w:szCs w:val="24"/>
        </w:rPr>
        <w:t>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3F6B2C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17AA6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r w:rsidRPr="003F6B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069CB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3F6B2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Аскаровский сельсовет муниципального района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Абзелиловский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Аскаровский сельсовет муниципального района Абзелиловский район Республики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 xml:space="preserve">» </w:t>
      </w:r>
      <w:r w:rsidRPr="003A0AD5">
        <w:rPr>
          <w:rFonts w:ascii="Times New Roman" w:hAnsi="Times New Roman" w:cs="Times New Roman"/>
          <w:sz w:val="24"/>
          <w:szCs w:val="24"/>
        </w:rPr>
        <w:t>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</w:t>
            </w:r>
            <w:r w:rsidR="00933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Аскарово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культуры и отдыха «Березовая роща»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3F6B2C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Абзелиловский район, с. Аскарово, ул. Ленина,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3F6B2C" w:rsidRDefault="003F6B2C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44734</w:t>
            </w: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6B2C" w:rsidRPr="003F6B2C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3F6B2C">
        <w:rPr>
          <w:rFonts w:ascii="Times New Roman" w:hAnsi="Times New Roman" w:cs="Times New Roman"/>
          <w:sz w:val="24"/>
          <w:szCs w:val="24"/>
        </w:rPr>
        <w:t>и</w:t>
      </w:r>
    </w:p>
    <w:p w:rsidR="003F6B2C" w:rsidRDefault="003F6B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F6B2C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Pr="002F4EA7" w:rsidRDefault="002F4EA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Учалинская, д. 8, 10, 12, 14, 16, 16</w:t>
            </w:r>
            <w:r w:rsidRPr="002F4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ул. Шаймуратова, д. 11</w:t>
            </w:r>
          </w:p>
        </w:tc>
        <w:tc>
          <w:tcPr>
            <w:tcW w:w="2957" w:type="dxa"/>
          </w:tcPr>
          <w:p w:rsidR="0034696B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34696B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3F6B2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F6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F4EA7" w:rsidTr="0034696B">
        <w:tc>
          <w:tcPr>
            <w:tcW w:w="540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</w:tcPr>
          <w:p w:rsidR="002F4EA7" w:rsidRDefault="002F4EA7" w:rsidP="0030478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Тангатарская д.12</w:t>
            </w:r>
            <w:r w:rsidRPr="002F4EA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2F4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2, 14 </w:t>
            </w:r>
          </w:p>
        </w:tc>
        <w:tc>
          <w:tcPr>
            <w:tcW w:w="2957" w:type="dxa"/>
          </w:tcPr>
          <w:p w:rsidR="002F4EA7" w:rsidRDefault="002F4EA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2F4EA7" w:rsidRDefault="002F4EA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A7" w:rsidTr="0034696B">
        <w:tc>
          <w:tcPr>
            <w:tcW w:w="540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Ленина, д. 12, ул. Шаймуратова, д. 3, 5</w:t>
            </w:r>
          </w:p>
        </w:tc>
        <w:tc>
          <w:tcPr>
            <w:tcW w:w="2957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A7" w:rsidTr="0034696B">
        <w:tc>
          <w:tcPr>
            <w:tcW w:w="540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</w:tcPr>
          <w:p w:rsidR="002F4EA7" w:rsidRPr="002F4EA7" w:rsidRDefault="002F4EA7" w:rsidP="002F4EA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Рауфа Давлетова, д. 1</w:t>
            </w:r>
            <w:r w:rsidRPr="002F4EA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EA7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Рихарда Зорге, д.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2957" w:type="dxa"/>
          </w:tcPr>
          <w:p w:rsidR="002F4EA7" w:rsidRPr="006157C0" w:rsidRDefault="006157C0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57" w:type="dxa"/>
          </w:tcPr>
          <w:p w:rsidR="002F4EA7" w:rsidRPr="006157C0" w:rsidRDefault="006157C0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34696B">
        <w:tc>
          <w:tcPr>
            <w:tcW w:w="540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</w:tcPr>
          <w:p w:rsidR="00B8720F" w:rsidRDefault="00B8720F" w:rsidP="00B8720F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8720F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Шаймуратова, 12</w:t>
            </w:r>
          </w:p>
        </w:tc>
        <w:tc>
          <w:tcPr>
            <w:tcW w:w="2957" w:type="dxa"/>
          </w:tcPr>
          <w:p w:rsidR="00B8720F" w:rsidRP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8720F" w:rsidRP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EA7" w:rsidTr="005940AF">
        <w:tc>
          <w:tcPr>
            <w:tcW w:w="14786" w:type="dxa"/>
            <w:gridSpan w:val="5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F4EA7" w:rsidTr="0034696B">
        <w:tc>
          <w:tcPr>
            <w:tcW w:w="540" w:type="dxa"/>
          </w:tcPr>
          <w:p w:rsidR="002F4EA7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</w:tcPr>
          <w:p w:rsidR="002F4EA7" w:rsidRPr="006157C0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Абзелиловский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Аскарово,</w:t>
            </w:r>
            <w:r w:rsidR="006157C0" w:rsidRPr="0061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7C0">
              <w:rPr>
                <w:rFonts w:ascii="Times New Roman" w:hAnsi="Times New Roman" w:cs="Times New Roman"/>
                <w:sz w:val="24"/>
                <w:szCs w:val="24"/>
              </w:rPr>
              <w:t>ул. Гагарина, д.7, 9, 11, ул. Кирова, д. 5, ул. Матросова, д.1, 3а</w:t>
            </w:r>
          </w:p>
        </w:tc>
        <w:tc>
          <w:tcPr>
            <w:tcW w:w="2957" w:type="dxa"/>
          </w:tcPr>
          <w:p w:rsidR="002F4EA7" w:rsidRDefault="006157C0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</w:tcPr>
          <w:p w:rsidR="002F4EA7" w:rsidRDefault="006157C0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958" w:type="dxa"/>
          </w:tcPr>
          <w:p w:rsidR="002F4EA7" w:rsidRDefault="002F4EA7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34696B">
        <w:tc>
          <w:tcPr>
            <w:tcW w:w="540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74" w:type="dxa"/>
          </w:tcPr>
          <w:p w:rsidR="00B8720F" w:rsidRDefault="00B8720F" w:rsidP="001D5C9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Коммунистическая, д. 8, 10</w:t>
            </w:r>
          </w:p>
        </w:tc>
        <w:tc>
          <w:tcPr>
            <w:tcW w:w="2957" w:type="dxa"/>
          </w:tcPr>
          <w:p w:rsidR="00B8720F" w:rsidRDefault="00B8720F" w:rsidP="001D5C9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8720F" w:rsidRDefault="00B8720F" w:rsidP="001D5C9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34696B">
        <w:tc>
          <w:tcPr>
            <w:tcW w:w="540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</w:tcPr>
          <w:p w:rsidR="00B8720F" w:rsidRDefault="00B8720F" w:rsidP="0056164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Кирова, 1, 3</w:t>
            </w:r>
          </w:p>
        </w:tc>
        <w:tc>
          <w:tcPr>
            <w:tcW w:w="2957" w:type="dxa"/>
          </w:tcPr>
          <w:p w:rsidR="00B8720F" w:rsidRDefault="00B8720F" w:rsidP="0056164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8720F" w:rsidRDefault="00B8720F" w:rsidP="00561649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5940AF">
        <w:tc>
          <w:tcPr>
            <w:tcW w:w="14786" w:type="dxa"/>
            <w:gridSpan w:val="5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8720F" w:rsidTr="0034696B">
        <w:tc>
          <w:tcPr>
            <w:tcW w:w="540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</w:tcPr>
          <w:p w:rsidR="00B8720F" w:rsidRDefault="00B8720F" w:rsidP="00D7008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Гагарина, 1,3,5, ул. Матросова, д. 3, 5, 5а, 7</w:t>
            </w:r>
          </w:p>
        </w:tc>
        <w:tc>
          <w:tcPr>
            <w:tcW w:w="2957" w:type="dxa"/>
          </w:tcPr>
          <w:p w:rsidR="00B8720F" w:rsidRDefault="00B8720F" w:rsidP="00D7008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B8720F" w:rsidRDefault="00B8720F" w:rsidP="00D7008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0F" w:rsidTr="0034696B">
        <w:tc>
          <w:tcPr>
            <w:tcW w:w="540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Абзелиловский район, с. Аскарово, ул. Учалинская, 18, 18а</w:t>
            </w:r>
          </w:p>
        </w:tc>
        <w:tc>
          <w:tcPr>
            <w:tcW w:w="2957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2958" w:type="dxa"/>
          </w:tcPr>
          <w:p w:rsidR="00B8720F" w:rsidRDefault="00B8720F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6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5C79">
        <w:rPr>
          <w:rFonts w:ascii="Times New Roman" w:hAnsi="Times New Roman" w:cs="Times New Roman"/>
          <w:sz w:val="24"/>
          <w:szCs w:val="24"/>
        </w:rPr>
        <w:t>7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17AA6">
        <w:rPr>
          <w:rFonts w:ascii="Times New Roman" w:hAnsi="Times New Roman" w:cs="Times New Roman"/>
          <w:sz w:val="24"/>
          <w:szCs w:val="24"/>
        </w:rPr>
        <w:t>комфортной</w:t>
      </w:r>
      <w:r w:rsidR="003F6B2C" w:rsidRPr="003F6B2C">
        <w:rPr>
          <w:rFonts w:ascii="Times New Roman" w:hAnsi="Times New Roman" w:cs="Times New Roman"/>
          <w:sz w:val="24"/>
          <w:szCs w:val="24"/>
        </w:rPr>
        <w:t xml:space="preserve"> городской среды сельского поселения Аскаровский сельсовет муниципального района Абзелиловский район Республики Башкортостан на 2018 – 2022 годы</w:t>
      </w:r>
      <w:r w:rsidR="003F6B2C">
        <w:rPr>
          <w:rFonts w:ascii="Times New Roman" w:hAnsi="Times New Roman" w:cs="Times New Roman"/>
          <w:sz w:val="24"/>
          <w:szCs w:val="24"/>
        </w:rPr>
        <w:t>»</w:t>
      </w:r>
      <w:r w:rsidR="003F6B2C" w:rsidRPr="005069CB">
        <w:rPr>
          <w:rFonts w:ascii="Times New Roman" w:hAnsi="Times New Roman" w:cs="Times New Roman"/>
          <w:sz w:val="24"/>
          <w:szCs w:val="24"/>
        </w:rPr>
        <w:t xml:space="preserve"> </w:t>
      </w: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BBDD12" wp14:editId="311CDBD3">
                  <wp:extent cx="2971165" cy="151447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9F0CA" wp14:editId="530745A1">
                  <wp:extent cx="2971165" cy="20193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 w:rsidRPr="002A02BA">
              <w:rPr>
                <w:sz w:val="28"/>
                <w:szCs w:val="28"/>
              </w:rPr>
              <w:t>Установка скамеек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FC1CEA" w:rsidRDefault="00FC1CEA" w:rsidP="00574114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71FEE" wp14:editId="0160E3A1">
                  <wp:extent cx="1810489" cy="2130949"/>
                  <wp:effectExtent l="0" t="0" r="0" b="3175"/>
                  <wp:docPr id="3" name="Рисунок 3" descr="C:\Users\Вафиуллина\Desktop\УРНА_К250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фиуллина\Desktop\УРНА_К250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09" cy="21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FC1CEA" w:rsidTr="00574114">
        <w:tc>
          <w:tcPr>
            <w:tcW w:w="4928" w:type="dxa"/>
          </w:tcPr>
          <w:p w:rsidR="00FC1CEA" w:rsidRDefault="00FC1CEA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29" w:type="dxa"/>
          </w:tcPr>
          <w:p w:rsidR="00FC1CEA" w:rsidRDefault="00FC1CEA" w:rsidP="00FC1CEA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object w:dxaOrig="474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pt;height:227.25pt" o:ole="">
                  <v:imagedata r:id="rId12" o:title=""/>
                </v:shape>
                <o:OLEObject Type="Embed" ProgID="PBrush" ShapeID="_x0000_i1025" DrawAspect="Content" ObjectID="_1568813195" r:id="rId13"/>
              </w:object>
            </w:r>
          </w:p>
        </w:tc>
        <w:tc>
          <w:tcPr>
            <w:tcW w:w="4929" w:type="dxa"/>
          </w:tcPr>
          <w:p w:rsidR="00FC1CEA" w:rsidRDefault="00FC1CEA" w:rsidP="006B3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05" w:rsidRDefault="00D44905" w:rsidP="00221BDC">
      <w:pPr>
        <w:spacing w:after="0" w:line="240" w:lineRule="auto"/>
      </w:pPr>
      <w:r>
        <w:separator/>
      </w:r>
    </w:p>
  </w:endnote>
  <w:endnote w:type="continuationSeparator" w:id="0">
    <w:p w:rsidR="00D44905" w:rsidRDefault="00D44905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05" w:rsidRDefault="00D44905" w:rsidP="00221BDC">
      <w:pPr>
        <w:spacing w:after="0" w:line="240" w:lineRule="auto"/>
      </w:pPr>
      <w:r>
        <w:separator/>
      </w:r>
    </w:p>
  </w:footnote>
  <w:footnote w:type="continuationSeparator" w:id="0">
    <w:p w:rsidR="00D44905" w:rsidRDefault="00D44905" w:rsidP="00221BDC">
      <w:pPr>
        <w:spacing w:after="0" w:line="240" w:lineRule="auto"/>
      </w:pPr>
      <w:r>
        <w:continuationSeparator/>
      </w:r>
    </w:p>
  </w:footnote>
  <w:footnote w:id="1">
    <w:p w:rsidR="006157C0" w:rsidRPr="00CE5068" w:rsidRDefault="006157C0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C0" w:rsidRPr="00EC067D" w:rsidRDefault="006157C0">
    <w:pPr>
      <w:pStyle w:val="a9"/>
      <w:rPr>
        <w:rFonts w:ascii="Times New Roman" w:hAnsi="Times New Roman" w:cs="Times New Roman"/>
        <w:sz w:val="28"/>
      </w:rPr>
    </w:pPr>
    <w:r w:rsidRPr="00EC067D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06B52"/>
    <w:rsid w:val="00017AA6"/>
    <w:rsid w:val="000632A9"/>
    <w:rsid w:val="000B3F93"/>
    <w:rsid w:val="00105292"/>
    <w:rsid w:val="001129E1"/>
    <w:rsid w:val="00114AB6"/>
    <w:rsid w:val="001B69DD"/>
    <w:rsid w:val="00221BDC"/>
    <w:rsid w:val="00225C53"/>
    <w:rsid w:val="00231D6E"/>
    <w:rsid w:val="002F0141"/>
    <w:rsid w:val="002F4EA7"/>
    <w:rsid w:val="003033D4"/>
    <w:rsid w:val="0030478E"/>
    <w:rsid w:val="003249D2"/>
    <w:rsid w:val="003423E2"/>
    <w:rsid w:val="0034696B"/>
    <w:rsid w:val="00361D4B"/>
    <w:rsid w:val="003913BA"/>
    <w:rsid w:val="003A0AD5"/>
    <w:rsid w:val="003D313A"/>
    <w:rsid w:val="003E50BF"/>
    <w:rsid w:val="003F6B2C"/>
    <w:rsid w:val="00427B84"/>
    <w:rsid w:val="00432F6F"/>
    <w:rsid w:val="004C53E6"/>
    <w:rsid w:val="00501BC7"/>
    <w:rsid w:val="005069CB"/>
    <w:rsid w:val="005224E9"/>
    <w:rsid w:val="00574114"/>
    <w:rsid w:val="005940AF"/>
    <w:rsid w:val="005A5113"/>
    <w:rsid w:val="006157C0"/>
    <w:rsid w:val="006B3524"/>
    <w:rsid w:val="00735975"/>
    <w:rsid w:val="007506D7"/>
    <w:rsid w:val="007876F3"/>
    <w:rsid w:val="00824CE4"/>
    <w:rsid w:val="0086735E"/>
    <w:rsid w:val="008B6EB1"/>
    <w:rsid w:val="008D4DCA"/>
    <w:rsid w:val="008E0C6E"/>
    <w:rsid w:val="008E3B41"/>
    <w:rsid w:val="00933C67"/>
    <w:rsid w:val="00984167"/>
    <w:rsid w:val="00993EE0"/>
    <w:rsid w:val="009D040C"/>
    <w:rsid w:val="00A26091"/>
    <w:rsid w:val="00AA47F9"/>
    <w:rsid w:val="00AC7E68"/>
    <w:rsid w:val="00AD52FA"/>
    <w:rsid w:val="00AE0BD4"/>
    <w:rsid w:val="00B14BDE"/>
    <w:rsid w:val="00B21F20"/>
    <w:rsid w:val="00B51B5A"/>
    <w:rsid w:val="00B5628B"/>
    <w:rsid w:val="00B8720F"/>
    <w:rsid w:val="00BA7C9A"/>
    <w:rsid w:val="00BD0E5F"/>
    <w:rsid w:val="00C0658D"/>
    <w:rsid w:val="00C15531"/>
    <w:rsid w:val="00C20DCB"/>
    <w:rsid w:val="00C35C79"/>
    <w:rsid w:val="00C62BF4"/>
    <w:rsid w:val="00C86D0B"/>
    <w:rsid w:val="00D24734"/>
    <w:rsid w:val="00D44905"/>
    <w:rsid w:val="00D47FD1"/>
    <w:rsid w:val="00D6123E"/>
    <w:rsid w:val="00D9284F"/>
    <w:rsid w:val="00D93992"/>
    <w:rsid w:val="00D93E66"/>
    <w:rsid w:val="00DC4A5D"/>
    <w:rsid w:val="00E327A8"/>
    <w:rsid w:val="00E94A35"/>
    <w:rsid w:val="00EC067D"/>
    <w:rsid w:val="00F15D92"/>
    <w:rsid w:val="00F53B08"/>
    <w:rsid w:val="00F80269"/>
    <w:rsid w:val="00FC1CEA"/>
    <w:rsid w:val="00FD3B06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3524"/>
  </w:style>
  <w:style w:type="paragraph" w:styleId="ab">
    <w:name w:val="footer"/>
    <w:basedOn w:val="a"/>
    <w:link w:val="ac"/>
    <w:uiPriority w:val="99"/>
    <w:unhideWhenUsed/>
    <w:rsid w:val="006B3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Найля</cp:lastModifiedBy>
  <cp:revision>2</cp:revision>
  <cp:lastPrinted>2017-08-16T12:12:00Z</cp:lastPrinted>
  <dcterms:created xsi:type="dcterms:W3CDTF">2017-10-06T11:40:00Z</dcterms:created>
  <dcterms:modified xsi:type="dcterms:W3CDTF">2017-10-06T11:40:00Z</dcterms:modified>
</cp:coreProperties>
</file>