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3" w:rsidRPr="000054BB" w:rsidRDefault="00321E83" w:rsidP="00321E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4B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617E21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4B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Наименование, фактический адрес заказчика</w:t>
            </w:r>
          </w:p>
        </w:tc>
        <w:tc>
          <w:tcPr>
            <w:tcW w:w="6231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Фонд «Региональный оператор Республики Башкортостан», 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450001, г. Уфа, ул. Бессонова 2а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68786A" w:rsidP="0068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>онтактн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ые лица:</w:t>
            </w:r>
          </w:p>
          <w:p w:rsidR="0068786A" w:rsidRPr="000054BB" w:rsidRDefault="0068786A" w:rsidP="0068786A">
            <w:pPr>
              <w:pStyle w:val="a7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по процедуре конкурса</w:t>
            </w:r>
          </w:p>
          <w:p w:rsidR="0068786A" w:rsidRPr="000054BB" w:rsidRDefault="0068786A" w:rsidP="0068786A">
            <w:pPr>
              <w:pStyle w:val="a7"/>
              <w:numPr>
                <w:ilvl w:val="0"/>
                <w:numId w:val="1"/>
              </w:numPr>
              <w:ind w:left="0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по техническим вопросам</w:t>
            </w:r>
          </w:p>
          <w:p w:rsidR="0068786A" w:rsidRPr="000054BB" w:rsidRDefault="0068786A" w:rsidP="0068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6A" w:rsidRPr="000054BB" w:rsidRDefault="0068786A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86A" w:rsidRPr="000054BB" w:rsidRDefault="0068786A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DF09FC" w:rsidRPr="00DF09FC" w:rsidRDefault="00DF09FC" w:rsidP="00DF09FC">
            <w:pPr>
              <w:pStyle w:val="a7"/>
              <w:spacing w:after="60"/>
              <w:ind w:left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786A" w:rsidRPr="005F6162" w:rsidRDefault="00DF09FC" w:rsidP="00141B9A">
            <w:pPr>
              <w:pStyle w:val="a7"/>
              <w:numPr>
                <w:ilvl w:val="0"/>
                <w:numId w:val="3"/>
              </w:numPr>
              <w:spacing w:after="60" w:line="259" w:lineRule="auto"/>
              <w:ind w:left="-1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Черепанова </w:t>
            </w:r>
            <w:proofErr w:type="spellStart"/>
            <w:r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 (347) 223-26-74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regoper</w:t>
            </w:r>
            <w:proofErr w:type="spellEnd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41B9A" w:rsidRPr="005F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F09FC" w:rsidRPr="00DF09FC" w:rsidRDefault="00DF09FC" w:rsidP="00DF09FC">
            <w:pPr>
              <w:pStyle w:val="a7"/>
              <w:numPr>
                <w:ilvl w:val="0"/>
                <w:numId w:val="3"/>
              </w:numPr>
              <w:spacing w:after="60"/>
              <w:ind w:left="5" w:hanging="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F09FC">
              <w:rPr>
                <w:rFonts w:ascii="Times New Roman" w:hAnsi="Times New Roman" w:cs="Times New Roman"/>
              </w:rPr>
              <w:t>Зулкарнеева</w:t>
            </w:r>
            <w:proofErr w:type="spellEnd"/>
            <w:r w:rsidRPr="00DF09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9FC">
              <w:rPr>
                <w:rFonts w:ascii="Times New Roman" w:hAnsi="Times New Roman" w:cs="Times New Roman"/>
              </w:rPr>
              <w:t>Ренара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телефон </w:t>
            </w:r>
            <w:r w:rsidRPr="00DF09FC">
              <w:rPr>
                <w:rFonts w:ascii="Times New Roman" w:hAnsi="Times New Roman" w:cs="Times New Roman"/>
              </w:rPr>
              <w:t>(347) 216-32-43</w:t>
            </w:r>
          </w:p>
          <w:p w:rsidR="0068786A" w:rsidRPr="000054BB" w:rsidRDefault="0068786A" w:rsidP="00E51C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8786A" w:rsidRPr="000054BB" w:rsidRDefault="0068786A" w:rsidP="00E51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порядок, место и срок подачи заявок на участие в </w:t>
            </w:r>
            <w:r w:rsidR="000054BB" w:rsidRPr="000054BB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</w:p>
        </w:tc>
        <w:tc>
          <w:tcPr>
            <w:tcW w:w="6231" w:type="dxa"/>
          </w:tcPr>
          <w:p w:rsidR="00321E83" w:rsidRPr="000054BB" w:rsidRDefault="00701BBA" w:rsidP="00DC7657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0054BB">
              <w:rPr>
                <w:sz w:val="24"/>
                <w:szCs w:val="24"/>
              </w:rPr>
              <w:t xml:space="preserve">Заявки подаются </w:t>
            </w:r>
            <w:r w:rsidR="001C4CE5" w:rsidRPr="000054BB">
              <w:rPr>
                <w:sz w:val="24"/>
                <w:szCs w:val="24"/>
              </w:rPr>
              <w:t xml:space="preserve">в письменной форме в запечатанном конверте по адресу: 450001, </w:t>
            </w:r>
            <w:proofErr w:type="spellStart"/>
            <w:r w:rsidR="001C4CE5" w:rsidRPr="000054BB">
              <w:rPr>
                <w:sz w:val="24"/>
                <w:szCs w:val="24"/>
              </w:rPr>
              <w:t>г</w:t>
            </w:r>
            <w:proofErr w:type="gramStart"/>
            <w:r w:rsidR="001C4CE5" w:rsidRPr="000054BB">
              <w:rPr>
                <w:sz w:val="24"/>
                <w:szCs w:val="24"/>
              </w:rPr>
              <w:t>.У</w:t>
            </w:r>
            <w:proofErr w:type="gramEnd"/>
            <w:r w:rsidR="001C4CE5" w:rsidRPr="000054BB">
              <w:rPr>
                <w:sz w:val="24"/>
                <w:szCs w:val="24"/>
              </w:rPr>
              <w:t>фа</w:t>
            </w:r>
            <w:proofErr w:type="spellEnd"/>
            <w:r w:rsidR="001C4CE5" w:rsidRPr="000054BB">
              <w:rPr>
                <w:sz w:val="24"/>
                <w:szCs w:val="24"/>
              </w:rPr>
              <w:t xml:space="preserve">, ул. </w:t>
            </w:r>
            <w:r w:rsidR="0068786A" w:rsidRPr="000054BB">
              <w:rPr>
                <w:sz w:val="24"/>
                <w:szCs w:val="24"/>
              </w:rPr>
              <w:t xml:space="preserve">Ст. Халтурина, 28, </w:t>
            </w:r>
            <w:proofErr w:type="spellStart"/>
            <w:r w:rsidR="0068786A" w:rsidRPr="000054BB">
              <w:rPr>
                <w:sz w:val="24"/>
                <w:szCs w:val="24"/>
              </w:rPr>
              <w:t>каб</w:t>
            </w:r>
            <w:proofErr w:type="spellEnd"/>
            <w:r w:rsidR="0068786A" w:rsidRPr="000054BB">
              <w:rPr>
                <w:sz w:val="24"/>
                <w:szCs w:val="24"/>
              </w:rPr>
              <w:t xml:space="preserve">. 511, </w:t>
            </w:r>
            <w:r w:rsidR="001C4CE5" w:rsidRPr="000054BB">
              <w:rPr>
                <w:sz w:val="24"/>
                <w:szCs w:val="24"/>
              </w:rPr>
              <w:t xml:space="preserve">в срок </w:t>
            </w:r>
            <w:r w:rsidR="003E1BB5" w:rsidRPr="00AE4BE4">
              <w:rPr>
                <w:sz w:val="24"/>
                <w:szCs w:val="24"/>
              </w:rPr>
              <w:t>0</w:t>
            </w:r>
            <w:r w:rsidR="00934EDF">
              <w:rPr>
                <w:sz w:val="24"/>
                <w:szCs w:val="24"/>
              </w:rPr>
              <w:t>8</w:t>
            </w:r>
            <w:r w:rsidR="003E1BB5" w:rsidRPr="00AE4BE4">
              <w:rPr>
                <w:sz w:val="24"/>
                <w:szCs w:val="24"/>
              </w:rPr>
              <w:t>.</w:t>
            </w:r>
            <w:r w:rsidR="00934EDF">
              <w:rPr>
                <w:sz w:val="24"/>
                <w:szCs w:val="24"/>
              </w:rPr>
              <w:t>3</w:t>
            </w:r>
            <w:r w:rsidR="003E1BB5" w:rsidRPr="00AE4BE4">
              <w:rPr>
                <w:sz w:val="24"/>
                <w:szCs w:val="24"/>
              </w:rPr>
              <w:t>0 часов «</w:t>
            </w:r>
            <w:r w:rsidR="00DC7657">
              <w:rPr>
                <w:sz w:val="24"/>
                <w:szCs w:val="24"/>
              </w:rPr>
              <w:t>7</w:t>
            </w:r>
            <w:r w:rsidR="003E1BB5" w:rsidRPr="00AE4BE4">
              <w:rPr>
                <w:sz w:val="24"/>
                <w:szCs w:val="24"/>
              </w:rPr>
              <w:t>»</w:t>
            </w:r>
            <w:r w:rsidR="00DF09FC" w:rsidRPr="00AE4BE4">
              <w:rPr>
                <w:sz w:val="24"/>
                <w:szCs w:val="24"/>
              </w:rPr>
              <w:t xml:space="preserve">июля </w:t>
            </w:r>
            <w:r w:rsidR="003E1BB5" w:rsidRPr="00AE4BE4">
              <w:rPr>
                <w:sz w:val="24"/>
                <w:szCs w:val="24"/>
              </w:rPr>
              <w:t>2014 г. до 17.00 часов «</w:t>
            </w:r>
            <w:r w:rsidR="00AE4BE4" w:rsidRPr="00AE4BE4">
              <w:rPr>
                <w:sz w:val="24"/>
                <w:szCs w:val="24"/>
              </w:rPr>
              <w:t>2</w:t>
            </w:r>
            <w:r w:rsidR="00DC7657">
              <w:rPr>
                <w:sz w:val="24"/>
                <w:szCs w:val="24"/>
              </w:rPr>
              <w:t>9</w:t>
            </w:r>
            <w:r w:rsidR="003E1BB5" w:rsidRPr="00AE4BE4">
              <w:rPr>
                <w:sz w:val="24"/>
                <w:szCs w:val="24"/>
              </w:rPr>
              <w:t>»</w:t>
            </w:r>
            <w:r w:rsidR="00AE4BE4" w:rsidRPr="00AE4BE4">
              <w:rPr>
                <w:sz w:val="24"/>
                <w:szCs w:val="24"/>
              </w:rPr>
              <w:t xml:space="preserve"> июля </w:t>
            </w:r>
            <w:r w:rsidR="003E1BB5" w:rsidRPr="00AE4BE4">
              <w:rPr>
                <w:sz w:val="24"/>
                <w:szCs w:val="24"/>
              </w:rPr>
              <w:t>2014 г. (время уфимское)</w:t>
            </w:r>
            <w:r w:rsidR="00C372ED" w:rsidRPr="00AE4BE4">
              <w:rPr>
                <w:sz w:val="24"/>
                <w:szCs w:val="24"/>
              </w:rPr>
              <w:t xml:space="preserve">, обед с 13-00 до 14-00ч. </w:t>
            </w:r>
          </w:p>
        </w:tc>
      </w:tr>
      <w:tr w:rsidR="00604738" w:rsidRPr="000054BB" w:rsidTr="000054BB">
        <w:tc>
          <w:tcPr>
            <w:tcW w:w="3114" w:type="dxa"/>
          </w:tcPr>
          <w:p w:rsidR="00604738" w:rsidRPr="000054BB" w:rsidRDefault="00604738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вскрытия конвертов с заявками на участие в конкурсе</w:t>
            </w:r>
          </w:p>
        </w:tc>
        <w:tc>
          <w:tcPr>
            <w:tcW w:w="6231" w:type="dxa"/>
          </w:tcPr>
          <w:p w:rsidR="00DC7657" w:rsidRDefault="00604738" w:rsidP="00DC7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будет проводиться «</w:t>
            </w:r>
            <w:r w:rsidR="00DC76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июля 2014 года с </w:t>
            </w:r>
            <w:r w:rsidR="00DC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7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часов (время уфимское) по адресу: </w:t>
            </w:r>
            <w:r w:rsidR="00DC7657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604738" w:rsidRDefault="00DC7657" w:rsidP="00DC7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Аскарово, ул. Ленина, д. 39</w:t>
            </w:r>
          </w:p>
        </w:tc>
      </w:tr>
      <w:tr w:rsidR="00604738" w:rsidRPr="000054BB" w:rsidTr="000054BB">
        <w:tc>
          <w:tcPr>
            <w:tcW w:w="3114" w:type="dxa"/>
          </w:tcPr>
          <w:p w:rsidR="00604738" w:rsidRPr="000054BB" w:rsidRDefault="00604738" w:rsidP="0000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оценки, сопоставления заявок и подведения итогов конкурса</w:t>
            </w:r>
          </w:p>
        </w:tc>
        <w:tc>
          <w:tcPr>
            <w:tcW w:w="6231" w:type="dxa"/>
          </w:tcPr>
          <w:p w:rsidR="00DC7657" w:rsidRDefault="00604738" w:rsidP="00DC7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подведение итогов будет проводиться «</w:t>
            </w:r>
            <w:r w:rsidR="00DC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01A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года с </w:t>
            </w:r>
            <w:r w:rsidR="00B5703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(время уфимское) по адресу: </w:t>
            </w:r>
            <w:r w:rsidR="00DC7657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  <w:p w:rsidR="007E7BFC" w:rsidRPr="007E7BFC" w:rsidRDefault="00DC7657" w:rsidP="00DC7657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Аскарово, ул. Ленина, д. 39</w:t>
            </w:r>
          </w:p>
          <w:p w:rsidR="00604738" w:rsidRDefault="00604738" w:rsidP="00480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43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вид (перечень) работ по капитальному ремонту </w:t>
            </w:r>
          </w:p>
        </w:tc>
        <w:tc>
          <w:tcPr>
            <w:tcW w:w="6231" w:type="dxa"/>
          </w:tcPr>
          <w:p w:rsidR="00321E83" w:rsidRPr="00A2388C" w:rsidRDefault="00950313" w:rsidP="00A238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</w:t>
            </w:r>
            <w:r w:rsidR="00A2388C" w:rsidRPr="00A238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крыши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  <w:tc>
          <w:tcPr>
            <w:tcW w:w="6231" w:type="dxa"/>
          </w:tcPr>
          <w:p w:rsidR="00321E83" w:rsidRPr="000054BB" w:rsidRDefault="00950313" w:rsidP="00685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1BBA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D7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2014 года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 (адрес конкретного многоквартирного дома)</w:t>
            </w:r>
          </w:p>
        </w:tc>
        <w:tc>
          <w:tcPr>
            <w:tcW w:w="6231" w:type="dxa"/>
          </w:tcPr>
          <w:p w:rsidR="00DC7657" w:rsidRPr="00DC7657" w:rsidRDefault="00DC7657" w:rsidP="00DC7657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Муниципальный район </w:t>
            </w:r>
            <w:proofErr w:type="spellStart"/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Абзелиловский</w:t>
            </w:r>
            <w:proofErr w:type="spellEnd"/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</w:p>
          <w:p w:rsidR="00321E83" w:rsidRPr="0083209A" w:rsidRDefault="00DC7657" w:rsidP="00DC765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proofErr w:type="gramStart"/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.А</w:t>
            </w:r>
            <w:proofErr w:type="gramEnd"/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скарово</w:t>
            </w:r>
            <w:proofErr w:type="spellEnd"/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Тангатарская</w:t>
            </w:r>
            <w:proofErr w:type="spellEnd"/>
            <w:r w:rsidRPr="00DC7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д.12 корп.1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432F44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максимально допустимая цена</w:t>
            </w:r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подряда</w:t>
            </w:r>
          </w:p>
        </w:tc>
        <w:tc>
          <w:tcPr>
            <w:tcW w:w="6231" w:type="dxa"/>
          </w:tcPr>
          <w:p w:rsidR="00701BBA" w:rsidRPr="00A2388C" w:rsidRDefault="00DC7657" w:rsidP="004801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1 152 990,00</w:t>
            </w:r>
          </w:p>
        </w:tc>
      </w:tr>
      <w:tr w:rsidR="00321E83" w:rsidRPr="000054BB" w:rsidTr="000054BB">
        <w:tc>
          <w:tcPr>
            <w:tcW w:w="3114" w:type="dxa"/>
          </w:tcPr>
          <w:p w:rsidR="00321E83" w:rsidRPr="000054BB" w:rsidRDefault="00B57036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1E83" w:rsidRPr="000054BB">
                <w:rPr>
                  <w:rFonts w:ascii="Times New Roman" w:hAnsi="Times New Roman" w:cs="Times New Roman"/>
                  <w:sz w:val="24"/>
                  <w:szCs w:val="24"/>
                </w:rPr>
                <w:t>критерии</w:t>
              </w:r>
            </w:hyperlink>
            <w:r w:rsidR="00321E83"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подрядных организаций для проведения капитального ремонта многоквартирного дома</w:t>
            </w:r>
          </w:p>
        </w:tc>
        <w:tc>
          <w:tcPr>
            <w:tcW w:w="6231" w:type="dxa"/>
          </w:tcPr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свидетельства о допуске к работам, которые оказывают влияние на безопасность объектов капитального строительства, а также сертификатов соответствия (при проведении работ, указанных в </w:t>
            </w:r>
            <w:hyperlink r:id="rId7" w:history="1">
              <w:r w:rsidRPr="000054BB">
                <w:rPr>
                  <w:rFonts w:ascii="Times New Roman" w:hAnsi="Times New Roman" w:cs="Times New Roman"/>
                  <w:sz w:val="24"/>
                  <w:szCs w:val="24"/>
                </w:rPr>
                <w:t>Перечне</w:t>
              </w:r>
            </w:hyperlink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Приказом </w:t>
            </w:r>
            <w:proofErr w:type="spellStart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 декабря 2009 года N 624 (с последующими изменениями)).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2. Наибольший срок деятельности подрядной организации в сфере оказания услуг по проведению капитального ремонта многоквартирных домов.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 xml:space="preserve">3. Наличие положительных отзывов о работе </w:t>
            </w:r>
            <w:r w:rsidRPr="0000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подрядной организации.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4.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иной задолженности.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5. Непроведение ликвидации подрядной организации или отсутствие решения арбитражного суда о признании подрядной организации банкротом и открытии конкурсного производства.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6. Возможность применения современных, в том числе энергосберегающих, технологий при выполнении работ.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7. Наличие в штате подрядной организации квалифицированного инженерного и инженерно-технического персонала.</w:t>
            </w:r>
          </w:p>
          <w:p w:rsidR="000054BB" w:rsidRPr="000054BB" w:rsidRDefault="000054BB" w:rsidP="000054B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8. Процент уступки от начальной максимально допустимой цены договора подряда, указанной в извещении о проведении конкурса.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9. Наличие собственной производственной технической базы, в том числе находящейся в аренде или в пользовании по иным основаниям, установленным законодательством.</w:t>
            </w:r>
          </w:p>
          <w:p w:rsidR="000054BB" w:rsidRPr="000054BB" w:rsidRDefault="000054BB" w:rsidP="000054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4BB">
              <w:rPr>
                <w:rFonts w:ascii="Times New Roman" w:hAnsi="Times New Roman" w:cs="Times New Roman"/>
                <w:sz w:val="24"/>
                <w:szCs w:val="24"/>
              </w:rPr>
              <w:t>10. Отсутствие в реестре недобросовестных поставщиков (подрядчиков, исполнителей) информации о подрядной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подрядной организации – юридического лица.</w:t>
            </w:r>
          </w:p>
          <w:p w:rsidR="00321E83" w:rsidRPr="000054BB" w:rsidRDefault="00321E83" w:rsidP="00321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E83" w:rsidRPr="000054BB" w:rsidRDefault="00321E83" w:rsidP="00321E8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E83" w:rsidRPr="0000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DD2"/>
    <w:multiLevelType w:val="hybridMultilevel"/>
    <w:tmpl w:val="030A0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56218"/>
    <w:multiLevelType w:val="hybridMultilevel"/>
    <w:tmpl w:val="4790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83"/>
    <w:rsid w:val="000054BB"/>
    <w:rsid w:val="00141B9A"/>
    <w:rsid w:val="00193FB7"/>
    <w:rsid w:val="001C4CE5"/>
    <w:rsid w:val="00243FDA"/>
    <w:rsid w:val="002A4EEC"/>
    <w:rsid w:val="002D6ED5"/>
    <w:rsid w:val="00321E83"/>
    <w:rsid w:val="003B3ED2"/>
    <w:rsid w:val="003E1BB5"/>
    <w:rsid w:val="00432F44"/>
    <w:rsid w:val="004801A2"/>
    <w:rsid w:val="00565576"/>
    <w:rsid w:val="005A15EB"/>
    <w:rsid w:val="005F6162"/>
    <w:rsid w:val="00604738"/>
    <w:rsid w:val="00617E21"/>
    <w:rsid w:val="00685D7C"/>
    <w:rsid w:val="0068786A"/>
    <w:rsid w:val="00701BBA"/>
    <w:rsid w:val="00761AD9"/>
    <w:rsid w:val="00775EBB"/>
    <w:rsid w:val="007E3422"/>
    <w:rsid w:val="007E7BFC"/>
    <w:rsid w:val="0083209A"/>
    <w:rsid w:val="00934EDF"/>
    <w:rsid w:val="00950313"/>
    <w:rsid w:val="0096389D"/>
    <w:rsid w:val="00A135B6"/>
    <w:rsid w:val="00A2388C"/>
    <w:rsid w:val="00AE4BE4"/>
    <w:rsid w:val="00B57036"/>
    <w:rsid w:val="00BA72BC"/>
    <w:rsid w:val="00BB2696"/>
    <w:rsid w:val="00C07C14"/>
    <w:rsid w:val="00C372ED"/>
    <w:rsid w:val="00C53E13"/>
    <w:rsid w:val="00CD19FE"/>
    <w:rsid w:val="00D53519"/>
    <w:rsid w:val="00DC7657"/>
    <w:rsid w:val="00DE7878"/>
    <w:rsid w:val="00DF09FC"/>
    <w:rsid w:val="00E51C6E"/>
    <w:rsid w:val="00EB3BF9"/>
    <w:rsid w:val="00EC5766"/>
    <w:rsid w:val="00FC41A9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CE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8786A"/>
    <w:pPr>
      <w:ind w:left="720"/>
      <w:contextualSpacing/>
    </w:pPr>
  </w:style>
  <w:style w:type="paragraph" w:customStyle="1" w:styleId="ConsPlusNormal">
    <w:name w:val="ConsPlusNormal"/>
    <w:rsid w:val="000054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097395F2426F33E3C66BCB5E74B720D7CF82521FC5977F6303B039351AA46A0469DD60A28594A33g6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8FD20A744CA9AEBA74C215B93AA641A0D4439F988C166D37AA7DF8343DBA43A9BC8271C86FD164E654C20EK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Юный</dc:creator>
  <cp:lastModifiedBy>Fond</cp:lastModifiedBy>
  <cp:revision>4</cp:revision>
  <cp:lastPrinted>2014-07-03T12:29:00Z</cp:lastPrinted>
  <dcterms:created xsi:type="dcterms:W3CDTF">2014-07-04T03:49:00Z</dcterms:created>
  <dcterms:modified xsi:type="dcterms:W3CDTF">2014-07-04T03:53:00Z</dcterms:modified>
</cp:coreProperties>
</file>